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6E28A" w14:textId="77777777" w:rsidR="005F257D" w:rsidRPr="008E2FC1" w:rsidRDefault="008E2FC1">
      <w:pPr>
        <w:rPr>
          <w:b/>
          <w:sz w:val="24"/>
          <w:szCs w:val="24"/>
        </w:rPr>
      </w:pPr>
      <w:r w:rsidRPr="008E2FC1">
        <w:rPr>
          <w:b/>
          <w:sz w:val="24"/>
          <w:szCs w:val="24"/>
        </w:rPr>
        <w:t>Key Practices and Focus Strategy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6"/>
        <w:gridCol w:w="3576"/>
        <w:gridCol w:w="3576"/>
        <w:gridCol w:w="3577"/>
      </w:tblGrid>
      <w:tr w:rsidR="008E2FC1" w14:paraId="51823685" w14:textId="77777777" w:rsidTr="00DB7660">
        <w:tc>
          <w:tcPr>
            <w:tcW w:w="14305" w:type="dxa"/>
            <w:gridSpan w:val="4"/>
          </w:tcPr>
          <w:p w14:paraId="68BDB97F" w14:textId="321028DA" w:rsidR="008E2FC1" w:rsidRDefault="008E2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Strategy</w:t>
            </w:r>
            <w:r w:rsidR="00637864">
              <w:rPr>
                <w:sz w:val="24"/>
                <w:szCs w:val="24"/>
              </w:rPr>
              <w:t xml:space="preserve"> (example: Student Beliefs)</w:t>
            </w:r>
          </w:p>
        </w:tc>
      </w:tr>
      <w:tr w:rsidR="008E2FC1" w14:paraId="03C2DA11" w14:textId="77777777" w:rsidTr="008E2FC1">
        <w:tc>
          <w:tcPr>
            <w:tcW w:w="3576" w:type="dxa"/>
          </w:tcPr>
          <w:p w14:paraId="0B72700D" w14:textId="77777777" w:rsidR="008E2FC1" w:rsidRPr="008E2FC1" w:rsidRDefault="008E2FC1">
            <w:pPr>
              <w:rPr>
                <w:b/>
                <w:sz w:val="24"/>
                <w:szCs w:val="24"/>
              </w:rPr>
            </w:pPr>
            <w:r w:rsidRPr="008E2FC1">
              <w:rPr>
                <w:b/>
                <w:sz w:val="24"/>
                <w:szCs w:val="24"/>
              </w:rPr>
              <w:t>Top 3 Key Practices</w:t>
            </w:r>
          </w:p>
        </w:tc>
        <w:tc>
          <w:tcPr>
            <w:tcW w:w="3576" w:type="dxa"/>
          </w:tcPr>
          <w:p w14:paraId="40414D22" w14:textId="77777777" w:rsidR="008E2FC1" w:rsidRPr="008E2FC1" w:rsidRDefault="008E2FC1">
            <w:pPr>
              <w:rPr>
                <w:b/>
                <w:sz w:val="24"/>
                <w:szCs w:val="24"/>
              </w:rPr>
            </w:pPr>
            <w:r w:rsidRPr="008E2FC1">
              <w:rPr>
                <w:b/>
                <w:sz w:val="24"/>
                <w:szCs w:val="24"/>
              </w:rPr>
              <w:t>Example Activity</w:t>
            </w:r>
          </w:p>
        </w:tc>
        <w:tc>
          <w:tcPr>
            <w:tcW w:w="3576" w:type="dxa"/>
          </w:tcPr>
          <w:p w14:paraId="2438E3DA" w14:textId="77777777" w:rsidR="008E2FC1" w:rsidRPr="008E2FC1" w:rsidRDefault="008E2FC1">
            <w:pPr>
              <w:rPr>
                <w:b/>
                <w:sz w:val="24"/>
                <w:szCs w:val="24"/>
              </w:rPr>
            </w:pPr>
            <w:r w:rsidRPr="008E2FC1">
              <w:rPr>
                <w:b/>
                <w:sz w:val="24"/>
                <w:szCs w:val="24"/>
              </w:rPr>
              <w:t>Information &amp; Skills Needed</w:t>
            </w:r>
          </w:p>
        </w:tc>
        <w:tc>
          <w:tcPr>
            <w:tcW w:w="3577" w:type="dxa"/>
          </w:tcPr>
          <w:p w14:paraId="3589D526" w14:textId="77777777" w:rsidR="008E2FC1" w:rsidRPr="008E2FC1" w:rsidRDefault="008E2FC1">
            <w:pPr>
              <w:rPr>
                <w:b/>
                <w:sz w:val="24"/>
                <w:szCs w:val="24"/>
              </w:rPr>
            </w:pPr>
            <w:r w:rsidRPr="008E2FC1">
              <w:rPr>
                <w:b/>
                <w:sz w:val="24"/>
                <w:szCs w:val="24"/>
              </w:rPr>
              <w:t>Processes Needed</w:t>
            </w:r>
          </w:p>
        </w:tc>
      </w:tr>
      <w:tr w:rsidR="008E2FC1" w14:paraId="18AF64F7" w14:textId="77777777" w:rsidTr="00BF62FA">
        <w:trPr>
          <w:trHeight w:val="1966"/>
        </w:trPr>
        <w:tc>
          <w:tcPr>
            <w:tcW w:w="3576" w:type="dxa"/>
          </w:tcPr>
          <w:p w14:paraId="653467AF" w14:textId="54BE43E7" w:rsidR="008E2FC1" w:rsidRDefault="00BF6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(example: </w:t>
            </w:r>
            <w:r w:rsidRPr="004005BE">
              <w:rPr>
                <w:w w:val="105"/>
                <w:sz w:val="24"/>
                <w:szCs w:val="24"/>
              </w:rPr>
              <w:t>Ensure that professional development is directly related to the identified instructional practices chosen for improvement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76" w:type="dxa"/>
          </w:tcPr>
          <w:p w14:paraId="267A968B" w14:textId="29E45E17" w:rsidR="008E2FC1" w:rsidRDefault="00BF6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(example: All schools have professional learning communities that focus on the identified instructional practices)</w:t>
            </w:r>
          </w:p>
        </w:tc>
        <w:tc>
          <w:tcPr>
            <w:tcW w:w="3576" w:type="dxa"/>
          </w:tcPr>
          <w:p w14:paraId="47EE1089" w14:textId="02E391C8" w:rsidR="008E2FC1" w:rsidRDefault="00BF6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(example: resources and information on the identified instructional practice; guidelines for effective professional learning communities)</w:t>
            </w:r>
          </w:p>
        </w:tc>
        <w:tc>
          <w:tcPr>
            <w:tcW w:w="3577" w:type="dxa"/>
          </w:tcPr>
          <w:p w14:paraId="12FD40E6" w14:textId="480FE834" w:rsidR="008E2FC1" w:rsidRDefault="00BF6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(example: district PD activity calendar for school and district based PLCs)</w:t>
            </w:r>
            <w:bookmarkStart w:id="0" w:name="_GoBack"/>
            <w:bookmarkEnd w:id="0"/>
          </w:p>
        </w:tc>
      </w:tr>
      <w:tr w:rsidR="008E2FC1" w14:paraId="6970BFFD" w14:textId="77777777" w:rsidTr="00BF62FA">
        <w:trPr>
          <w:trHeight w:val="1966"/>
        </w:trPr>
        <w:tc>
          <w:tcPr>
            <w:tcW w:w="3576" w:type="dxa"/>
          </w:tcPr>
          <w:p w14:paraId="1BC10E0E" w14:textId="77777777" w:rsidR="008E2FC1" w:rsidRDefault="008E2FC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5844FD03" w14:textId="77777777" w:rsidR="008E2FC1" w:rsidRDefault="008E2FC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69AB3255" w14:textId="77777777" w:rsidR="008E2FC1" w:rsidRDefault="008E2FC1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14:paraId="67B6C357" w14:textId="77777777" w:rsidR="008E2FC1" w:rsidRDefault="008E2FC1">
            <w:pPr>
              <w:rPr>
                <w:sz w:val="24"/>
                <w:szCs w:val="24"/>
              </w:rPr>
            </w:pPr>
          </w:p>
        </w:tc>
      </w:tr>
      <w:tr w:rsidR="008E2FC1" w14:paraId="5CAF9FB2" w14:textId="77777777" w:rsidTr="00BF62FA">
        <w:trPr>
          <w:trHeight w:val="1966"/>
        </w:trPr>
        <w:tc>
          <w:tcPr>
            <w:tcW w:w="3576" w:type="dxa"/>
          </w:tcPr>
          <w:p w14:paraId="25822F85" w14:textId="77777777" w:rsidR="008E2FC1" w:rsidRDefault="008E2FC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0E65B64B" w14:textId="77777777" w:rsidR="008E2FC1" w:rsidRDefault="008E2FC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6F0F1ED4" w14:textId="77777777" w:rsidR="008E2FC1" w:rsidRDefault="008E2FC1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14:paraId="321EA513" w14:textId="77777777" w:rsidR="008E2FC1" w:rsidRDefault="008E2FC1">
            <w:pPr>
              <w:rPr>
                <w:sz w:val="24"/>
                <w:szCs w:val="24"/>
              </w:rPr>
            </w:pPr>
          </w:p>
        </w:tc>
      </w:tr>
      <w:tr w:rsidR="00BF62FA" w14:paraId="6C63521A" w14:textId="77777777" w:rsidTr="00BF62FA">
        <w:trPr>
          <w:trHeight w:val="1966"/>
        </w:trPr>
        <w:tc>
          <w:tcPr>
            <w:tcW w:w="3576" w:type="dxa"/>
          </w:tcPr>
          <w:p w14:paraId="19776413" w14:textId="77777777" w:rsidR="00BF62FA" w:rsidRDefault="00BF62FA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1446F0DE" w14:textId="77777777" w:rsidR="00BF62FA" w:rsidRDefault="00BF62FA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00931E76" w14:textId="77777777" w:rsidR="00BF62FA" w:rsidRDefault="00BF62FA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14:paraId="270455FB" w14:textId="77777777" w:rsidR="00BF62FA" w:rsidRDefault="00BF62FA">
            <w:pPr>
              <w:rPr>
                <w:sz w:val="24"/>
                <w:szCs w:val="24"/>
              </w:rPr>
            </w:pPr>
          </w:p>
        </w:tc>
      </w:tr>
    </w:tbl>
    <w:p w14:paraId="588E48AD" w14:textId="77777777" w:rsidR="008E2FC1" w:rsidRPr="008E2FC1" w:rsidRDefault="008E2FC1">
      <w:pPr>
        <w:rPr>
          <w:sz w:val="24"/>
          <w:szCs w:val="24"/>
        </w:rPr>
      </w:pPr>
    </w:p>
    <w:sectPr w:rsidR="008E2FC1" w:rsidRPr="008E2FC1" w:rsidSect="008E2F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5F257D"/>
    <w:rsid w:val="00637864"/>
    <w:rsid w:val="008E2FC1"/>
    <w:rsid w:val="00B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F35E"/>
  <w15:chartTrackingRefBased/>
  <w15:docId w15:val="{6844C2DE-9A09-4AB4-919B-570A4A89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Davis</dc:creator>
  <cp:keywords/>
  <dc:description/>
  <cp:lastModifiedBy>David Davis</cp:lastModifiedBy>
  <cp:revision>3</cp:revision>
  <dcterms:created xsi:type="dcterms:W3CDTF">2018-01-16T17:59:00Z</dcterms:created>
  <dcterms:modified xsi:type="dcterms:W3CDTF">2018-02-12T03:39:00Z</dcterms:modified>
</cp:coreProperties>
</file>